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ECA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1  </w:t>
      </w:r>
      <w:r>
        <w:rPr>
          <w:rFonts w:ascii="Calibri" w:hAnsi="Calibri" w:cs="Calibri"/>
          <w:sz w:val="28"/>
          <w:szCs w:val="28"/>
        </w:rPr>
        <w:t xml:space="preserve">FORMULARZ OFERTOWY: </w:t>
      </w:r>
      <w:r w:rsidR="005A00E8">
        <w:rPr>
          <w:rFonts w:ascii="Calibri" w:hAnsi="Calibri"/>
          <w:sz w:val="28"/>
          <w:szCs w:val="28"/>
        </w:rPr>
        <w:t>UBEZPIECZENIE NNW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dnia </w:t>
      </w:r>
      <w:r w:rsidR="00853AEC">
        <w:rPr>
          <w:rFonts w:ascii="Calibri" w:hAnsi="Calibri" w:cs="Tahoma"/>
          <w:sz w:val="22"/>
          <w:szCs w:val="22"/>
        </w:rPr>
        <w:t>01</w:t>
      </w:r>
      <w:r>
        <w:rPr>
          <w:rFonts w:ascii="Calibri" w:hAnsi="Calibri" w:cs="Tahoma"/>
          <w:sz w:val="22"/>
          <w:szCs w:val="22"/>
        </w:rPr>
        <w:t>.</w:t>
      </w:r>
      <w:r w:rsidR="002F2E75">
        <w:rPr>
          <w:rFonts w:ascii="Calibri" w:hAnsi="Calibri" w:cs="Tahoma"/>
          <w:sz w:val="22"/>
          <w:szCs w:val="22"/>
        </w:rPr>
        <w:t>0</w:t>
      </w:r>
      <w:r w:rsidR="00853AEC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>
        <w:rPr>
          <w:rFonts w:ascii="Calibri" w:hAnsi="Calibri" w:cs="Tahoma"/>
          <w:sz w:val="22"/>
          <w:szCs w:val="22"/>
        </w:rPr>
        <w:t>.202</w:t>
      </w:r>
      <w:r w:rsidR="002F2E75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</w:t>
      </w:r>
      <w:r w:rsidR="005A00E8">
        <w:rPr>
          <w:rFonts w:ascii="Calibri" w:hAnsi="Calibri" w:cs="Tahoma"/>
          <w:sz w:val="22"/>
          <w:szCs w:val="22"/>
        </w:rPr>
        <w:t>ubezpieczenie NNW na kursie spawalniczym</w:t>
      </w:r>
      <w:r>
        <w:rPr>
          <w:rFonts w:ascii="Calibri" w:hAnsi="Calibri" w:cs="Tahoma"/>
          <w:sz w:val="22"/>
          <w:szCs w:val="22"/>
        </w:rPr>
        <w:t xml:space="preserve"> 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4038"/>
        <w:gridCol w:w="781"/>
        <w:gridCol w:w="820"/>
        <w:gridCol w:w="1092"/>
        <w:gridCol w:w="1134"/>
        <w:gridCol w:w="1203"/>
        <w:gridCol w:w="1203"/>
      </w:tblGrid>
      <w:tr w:rsidR="00812ECA" w:rsidTr="00751BE7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FC71AB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Ubezpieczenie NNW na zajęcia z zakresu spawalnictwa na okres</w:t>
            </w:r>
            <w:r w:rsidR="005A00E8">
              <w:rPr>
                <w:rFonts w:ascii="Calibri" w:hAnsi="Calibri"/>
                <w:color w:val="000000"/>
                <w:sz w:val="22"/>
                <w:szCs w:val="22"/>
              </w:rPr>
              <w:t xml:space="preserve"> 4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miesięcy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FC71AB" w:rsidP="00751B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osoba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FC71AB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FC71AB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AB" w:rsidRDefault="00FC71AB" w:rsidP="00FC71AB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AB" w:rsidRDefault="00FC71AB" w:rsidP="00FC71AB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AB" w:rsidRDefault="00FC71AB" w:rsidP="00FC71AB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AB" w:rsidRDefault="00FC71AB" w:rsidP="00FC71AB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AB" w:rsidRDefault="00FC71AB" w:rsidP="00FC71AB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1AB" w:rsidRDefault="00FC71AB" w:rsidP="00FC71AB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1AB" w:rsidRDefault="00FC71AB" w:rsidP="00FC71AB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1AB" w:rsidRDefault="00FC71AB" w:rsidP="00FC71AB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ED47EA">
        <w:rPr>
          <w:rFonts w:ascii="Calibri" w:hAnsi="Calibri" w:cs="Tahoma"/>
          <w:sz w:val="22"/>
          <w:szCs w:val="22"/>
        </w:rPr>
        <w:t>.</w:t>
      </w:r>
    </w:p>
    <w:p w:rsidR="00ED47EA" w:rsidRDefault="00ED47E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ED47EA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C47" w:rsidRDefault="00805C47" w:rsidP="00812ECA">
      <w:r>
        <w:separator/>
      </w:r>
    </w:p>
  </w:endnote>
  <w:endnote w:type="continuationSeparator" w:id="0">
    <w:p w:rsidR="00805C47" w:rsidRDefault="00805C47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C47" w:rsidRDefault="00805C47" w:rsidP="00812ECA">
      <w:r>
        <w:separator/>
      </w:r>
    </w:p>
  </w:footnote>
  <w:footnote w:type="continuationSeparator" w:id="0">
    <w:p w:rsidR="00805C47" w:rsidRDefault="00805C47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1D2B7C"/>
    <w:rsid w:val="002F2E75"/>
    <w:rsid w:val="0042142F"/>
    <w:rsid w:val="005A00E8"/>
    <w:rsid w:val="007B03D0"/>
    <w:rsid w:val="00805C47"/>
    <w:rsid w:val="00812ECA"/>
    <w:rsid w:val="0084104F"/>
    <w:rsid w:val="00853AEC"/>
    <w:rsid w:val="008D1C46"/>
    <w:rsid w:val="008F2572"/>
    <w:rsid w:val="00B01C58"/>
    <w:rsid w:val="00CE7F2A"/>
    <w:rsid w:val="00D82AEA"/>
    <w:rsid w:val="00ED47EA"/>
    <w:rsid w:val="00EF34DA"/>
    <w:rsid w:val="00FC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CE7AF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9</cp:revision>
  <dcterms:created xsi:type="dcterms:W3CDTF">2020-12-10T11:15:00Z</dcterms:created>
  <dcterms:modified xsi:type="dcterms:W3CDTF">2021-02-01T10:06:00Z</dcterms:modified>
</cp:coreProperties>
</file>